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79C5" w14:textId="77777777" w:rsidR="00D360D9" w:rsidRDefault="00D360D9" w:rsidP="00D360D9">
      <w:r>
        <w:t xml:space="preserve">Town of Kennebunkport </w:t>
      </w:r>
    </w:p>
    <w:p w14:paraId="67328508" w14:textId="6739E59E" w:rsidR="00D360D9" w:rsidRDefault="00D360D9" w:rsidP="00D360D9">
      <w:r>
        <w:t>Short Term Rental Committee</w:t>
      </w:r>
      <w:r>
        <w:t xml:space="preserve"> </w:t>
      </w:r>
      <w:r w:rsidRPr="00782FB1">
        <w:rPr>
          <w:b/>
          <w:u w:val="single"/>
        </w:rPr>
        <w:t>AGENDA</w:t>
      </w:r>
    </w:p>
    <w:p w14:paraId="2086FA0E" w14:textId="332ABDEF" w:rsidR="00EF6BFD" w:rsidRDefault="00D360D9" w:rsidP="00D360D9">
      <w:r>
        <w:t>0</w:t>
      </w:r>
      <w:r>
        <w:t>8/07</w:t>
      </w:r>
      <w:r>
        <w:t>/2018 5pm at 32 North Street</w:t>
      </w:r>
    </w:p>
    <w:p w14:paraId="5FE64758" w14:textId="77777777" w:rsidR="00801A3C" w:rsidRDefault="00801A3C" w:rsidP="00D360D9"/>
    <w:p w14:paraId="2463D2EC" w14:textId="48364706" w:rsidR="00782FB1" w:rsidRDefault="00624644" w:rsidP="00D360D9">
      <w:r>
        <w:t>5:0</w:t>
      </w:r>
      <w:r w:rsidR="00FC554E">
        <w:t>0</w:t>
      </w:r>
      <w:r>
        <w:t>-5:30pm Public input</w:t>
      </w:r>
    </w:p>
    <w:p w14:paraId="274A98CD" w14:textId="204BF5DA" w:rsidR="00624644" w:rsidRDefault="00624644" w:rsidP="00D360D9">
      <w:r>
        <w:t>5:30-6:20pm Committee discussion of following items</w:t>
      </w:r>
      <w:r w:rsidR="00801A3C">
        <w:t>:</w:t>
      </w:r>
    </w:p>
    <w:p w14:paraId="1526C27E" w14:textId="6982AD44" w:rsidR="00782FB1" w:rsidRPr="00C70BD9" w:rsidRDefault="00782FB1" w:rsidP="00D360D9">
      <w:pPr>
        <w:rPr>
          <w:b/>
        </w:rPr>
      </w:pPr>
      <w:r w:rsidRPr="00624644">
        <w:rPr>
          <w:b/>
        </w:rPr>
        <w:t>A.</w:t>
      </w:r>
      <w:r>
        <w:t xml:space="preserve"> </w:t>
      </w:r>
      <w:r w:rsidRPr="00C70BD9">
        <w:rPr>
          <w:b/>
        </w:rPr>
        <w:t>Review Current Regulations</w:t>
      </w:r>
      <w:r w:rsidR="001A0DF6" w:rsidRPr="00C70BD9">
        <w:rPr>
          <w:b/>
        </w:rPr>
        <w:t xml:space="preserve"> that can address STR concerns</w:t>
      </w:r>
    </w:p>
    <w:p w14:paraId="5B5B9629" w14:textId="7D62CF5C" w:rsidR="00782FB1" w:rsidRDefault="00782FB1" w:rsidP="00D360D9">
      <w:r w:rsidRPr="00624644">
        <w:rPr>
          <w:b/>
        </w:rPr>
        <w:t>B.</w:t>
      </w:r>
      <w:r>
        <w:t xml:space="preserve"> </w:t>
      </w:r>
      <w:r w:rsidRPr="00C70BD9">
        <w:rPr>
          <w:b/>
        </w:rPr>
        <w:t>Number of non-</w:t>
      </w:r>
      <w:proofErr w:type="gramStart"/>
      <w:r w:rsidRPr="00C70BD9">
        <w:rPr>
          <w:b/>
        </w:rPr>
        <w:t>owner occupied</w:t>
      </w:r>
      <w:proofErr w:type="gramEnd"/>
      <w:r w:rsidRPr="00C70BD9">
        <w:rPr>
          <w:b/>
        </w:rPr>
        <w:t xml:space="preserve"> properties currently used for STRs in Kennebunkport</w:t>
      </w:r>
    </w:p>
    <w:p w14:paraId="40286C82" w14:textId="625E8554" w:rsidR="00782FB1" w:rsidRDefault="007253F6" w:rsidP="00D360D9">
      <w:r>
        <w:tab/>
      </w:r>
      <w:r w:rsidR="00B72CAE">
        <w:t>From available information online, there are approx. 265 STRs in Kennebunkport.</w:t>
      </w:r>
    </w:p>
    <w:p w14:paraId="5F2DD296" w14:textId="06295B81" w:rsidR="00B72CAE" w:rsidRDefault="00B72CAE" w:rsidP="00D360D9">
      <w:r>
        <w:tab/>
        <w:t xml:space="preserve">20 properties </w:t>
      </w:r>
      <w:r w:rsidR="002F0F6B">
        <w:t>are</w:t>
      </w:r>
      <w:r>
        <w:t xml:space="preserve"> homestead exempt.</w:t>
      </w:r>
    </w:p>
    <w:p w14:paraId="43458606" w14:textId="7E22B89B" w:rsidR="00B72CAE" w:rsidRDefault="00B72CAE" w:rsidP="00D360D9">
      <w:r>
        <w:tab/>
        <w:t>The number of owners with Kennebunkport addresses, not including homestead exempt, is 4</w:t>
      </w:r>
      <w:r w:rsidR="002F0F6B">
        <w:t>5</w:t>
      </w:r>
      <w:r>
        <w:t>.</w:t>
      </w:r>
    </w:p>
    <w:p w14:paraId="26E4AA2B" w14:textId="413E3EAA" w:rsidR="00B72CAE" w:rsidRDefault="002F0F6B" w:rsidP="00B72CAE">
      <w:pPr>
        <w:ind w:left="720"/>
      </w:pPr>
      <w:r>
        <w:t>There</w:t>
      </w:r>
      <w:r w:rsidR="00B72CAE">
        <w:t xml:space="preserve"> are 20</w:t>
      </w:r>
      <w:r>
        <w:t>0</w:t>
      </w:r>
      <w:r w:rsidR="00B72CAE">
        <w:t xml:space="preserve"> STRs </w:t>
      </w:r>
      <w:r>
        <w:t>with owners with an addres</w:t>
      </w:r>
      <w:r w:rsidR="003E126F">
        <w:t>s</w:t>
      </w:r>
      <w:bookmarkStart w:id="0" w:name="_GoBack"/>
      <w:bookmarkEnd w:id="0"/>
      <w:r>
        <w:t xml:space="preserve"> that is not Kennebunkport</w:t>
      </w:r>
    </w:p>
    <w:p w14:paraId="0C32FE61" w14:textId="51C8EB77" w:rsidR="00782FB1" w:rsidRDefault="00782FB1" w:rsidP="00D360D9">
      <w:r w:rsidRPr="00624644">
        <w:rPr>
          <w:b/>
        </w:rPr>
        <w:t>C.</w:t>
      </w:r>
      <w:r>
        <w:t xml:space="preserve"> </w:t>
      </w:r>
      <w:r w:rsidRPr="00C70BD9">
        <w:rPr>
          <w:b/>
        </w:rPr>
        <w:t>Survey</w:t>
      </w:r>
      <w:r w:rsidR="001A0DF6" w:rsidRPr="00C70BD9">
        <w:rPr>
          <w:b/>
        </w:rPr>
        <w:t xml:space="preserve"> ideas and questions</w:t>
      </w:r>
      <w:r w:rsidR="001A0DF6">
        <w:t xml:space="preserve"> </w:t>
      </w:r>
    </w:p>
    <w:p w14:paraId="4ECDBD61" w14:textId="423D4D65" w:rsidR="00AB577B" w:rsidRDefault="00AB577B" w:rsidP="00D360D9">
      <w:r>
        <w:t>Do we want to have different survey</w:t>
      </w:r>
      <w:r w:rsidR="00624644">
        <w:t xml:space="preserve"> questions depending on who we are surveying, </w:t>
      </w:r>
      <w:proofErr w:type="gramStart"/>
      <w:r w:rsidR="00624644">
        <w:t>i.e.</w:t>
      </w:r>
      <w:r w:rsidR="00B07B65">
        <w:t>,</w:t>
      </w:r>
      <w:proofErr w:type="gramEnd"/>
    </w:p>
    <w:p w14:paraId="5A3F57DC" w14:textId="369EA75D" w:rsidR="00624644" w:rsidRDefault="00624644" w:rsidP="00D360D9">
      <w:r>
        <w:t xml:space="preserve">   One for real estate brokers to collect data on market rate impact</w:t>
      </w:r>
    </w:p>
    <w:p w14:paraId="7F875B5F" w14:textId="7075F30A" w:rsidR="00B20461" w:rsidRDefault="00B20461" w:rsidP="00D360D9">
      <w:r>
        <w:tab/>
        <w:t>% of sales used as STR</w:t>
      </w:r>
    </w:p>
    <w:p w14:paraId="77F9C423" w14:textId="5169292E" w:rsidR="00B20461" w:rsidRDefault="00B20461" w:rsidP="00D360D9">
      <w:r>
        <w:tab/>
        <w:t>Does availability to rent short term raise or lower asking price?</w:t>
      </w:r>
    </w:p>
    <w:p w14:paraId="15A9AEF6" w14:textId="745EFBC7" w:rsidR="00624644" w:rsidRDefault="00624644" w:rsidP="00D360D9">
      <w:r>
        <w:t xml:space="preserve">   One for Kennebunkport residents </w:t>
      </w:r>
    </w:p>
    <w:p w14:paraId="13DE13AE" w14:textId="77777777" w:rsidR="00F815CC" w:rsidRDefault="00F815CC" w:rsidP="00E01801"/>
    <w:p w14:paraId="0F762357" w14:textId="21A36172" w:rsidR="00E01801" w:rsidRDefault="00E01801" w:rsidP="00E01801">
      <w:r>
        <w:t xml:space="preserve">True or False questions </w:t>
      </w:r>
    </w:p>
    <w:p w14:paraId="3DF63C77" w14:textId="77777777" w:rsidR="00E01801" w:rsidRDefault="00E01801" w:rsidP="00E01801">
      <w:r>
        <w:t>____I have short-term rental properties in my neighborhood and I find them to be good neighbors.</w:t>
      </w:r>
    </w:p>
    <w:p w14:paraId="378E1630" w14:textId="77777777" w:rsidR="00E01801" w:rsidRDefault="00E01801" w:rsidP="00E01801">
      <w:r>
        <w:t>____It is ok that the number of short-term rental properties in Kennebunkport is increasing. (Perhaps give some statistics)</w:t>
      </w:r>
    </w:p>
    <w:p w14:paraId="56B27E49" w14:textId="77777777" w:rsidR="00E01801" w:rsidRDefault="00E01801" w:rsidP="00E01801">
      <w:r>
        <w:t>____Short term rentals are good for Kennebunkport</w:t>
      </w:r>
    </w:p>
    <w:p w14:paraId="5A2D19D2" w14:textId="77777777" w:rsidR="00E01801" w:rsidRDefault="00E01801" w:rsidP="00E01801">
      <w:r>
        <w:t>____Goose Rocks Beach is unique when it comes to short-term rental properties.</w:t>
      </w:r>
    </w:p>
    <w:p w14:paraId="66E14C33" w14:textId="773E1764" w:rsidR="00D360D9" w:rsidRDefault="00E01801" w:rsidP="00D360D9">
      <w:r>
        <w:t>____I would like some limits on the number of short term rental units in Kennebunkport</w:t>
      </w:r>
    </w:p>
    <w:p w14:paraId="241452BD" w14:textId="3AB6D66E" w:rsidR="00EB6C46" w:rsidRDefault="00EB6C46" w:rsidP="00D360D9"/>
    <w:p w14:paraId="134D1587" w14:textId="795088F7" w:rsidR="00EB6C46" w:rsidRDefault="00F815CC" w:rsidP="00F815CC">
      <w:r>
        <w:t>Other possible Questions</w:t>
      </w:r>
    </w:p>
    <w:p w14:paraId="196F6F6E" w14:textId="7EA91C17" w:rsidR="00F815CC" w:rsidRDefault="00F815CC" w:rsidP="00D360D9">
      <w:r>
        <w:tab/>
        <w:t>Over the past year have you rented you residence out short term?</w:t>
      </w:r>
    </w:p>
    <w:p w14:paraId="38A7903F" w14:textId="23F0AE29" w:rsidR="00F815CC" w:rsidRDefault="00F815CC" w:rsidP="00D360D9">
      <w:r>
        <w:tab/>
      </w:r>
      <w:r>
        <w:tab/>
        <w:t>Yes/no</w:t>
      </w:r>
    </w:p>
    <w:p w14:paraId="7FEA72B9" w14:textId="77777777" w:rsidR="00F815CC" w:rsidRDefault="00F815CC" w:rsidP="00F815CC">
      <w:pPr>
        <w:ind w:left="720"/>
      </w:pPr>
      <w:r>
        <w:lastRenderedPageBreak/>
        <w:t>Do/did you rent it thorough?</w:t>
      </w:r>
    </w:p>
    <w:p w14:paraId="63562346" w14:textId="37A8F815" w:rsidR="00F815CC" w:rsidRDefault="00F815CC" w:rsidP="00F815CC">
      <w:pPr>
        <w:ind w:left="1440"/>
      </w:pPr>
      <w:r>
        <w:t xml:space="preserve"> a) A management company; b) Both a management company and rent it </w:t>
      </w:r>
      <w:proofErr w:type="gramStart"/>
      <w:r>
        <w:t>myself</w:t>
      </w:r>
      <w:proofErr w:type="gramEnd"/>
      <w:r>
        <w:t>; c) Myself/online social sources such as VRBO, Airbnb, etc.; d) Other</w:t>
      </w:r>
    </w:p>
    <w:p w14:paraId="1C80ECE5" w14:textId="68420EB3" w:rsidR="00F815CC" w:rsidRDefault="00F815CC" w:rsidP="00F815CC">
      <w:pPr>
        <w:ind w:left="720"/>
      </w:pPr>
      <w:r>
        <w:t>Have you been affected by short-term rentals in your immediate area?</w:t>
      </w:r>
    </w:p>
    <w:p w14:paraId="493AD765" w14:textId="5F5A926E" w:rsidR="00F815CC" w:rsidRDefault="00F815CC" w:rsidP="00F815CC">
      <w:pPr>
        <w:ind w:left="720"/>
      </w:pPr>
      <w:r>
        <w:tab/>
        <w:t>a) Yes; b) No; c) Uncertain</w:t>
      </w:r>
    </w:p>
    <w:p w14:paraId="30B06A4B" w14:textId="66CDDF19" w:rsidR="00F815CC" w:rsidRDefault="00F815CC" w:rsidP="00F815CC">
      <w:pPr>
        <w:ind w:left="720"/>
      </w:pPr>
      <w:r>
        <w:t xml:space="preserve">In your opinion, to what extent is the loss of long-term rental housing a problem in Kennebunkport </w:t>
      </w:r>
      <w:proofErr w:type="gramStart"/>
      <w:r>
        <w:t>at this time</w:t>
      </w:r>
      <w:proofErr w:type="gramEnd"/>
      <w:r>
        <w:t>?</w:t>
      </w:r>
    </w:p>
    <w:p w14:paraId="02F4C13D" w14:textId="7A71D68D" w:rsidR="00F815CC" w:rsidRDefault="00F815CC" w:rsidP="00F815CC">
      <w:pPr>
        <w:ind w:left="1440"/>
      </w:pPr>
      <w:r>
        <w:t>a) A critical problem in the region; b) One of the more serious problems; c) A moderate problem; d) Not a problem; c) One of the region’s lesser problems</w:t>
      </w:r>
    </w:p>
    <w:p w14:paraId="7F10A5BB" w14:textId="3CB2EFDE" w:rsidR="00F815CC" w:rsidRDefault="00F815CC" w:rsidP="00F815CC">
      <w:pPr>
        <w:ind w:left="720"/>
      </w:pPr>
      <w:r>
        <w:tab/>
      </w:r>
    </w:p>
    <w:sectPr w:rsidR="00F815CC" w:rsidSect="003E4B39">
      <w:pgSz w:w="12240" w:h="15840"/>
      <w:pgMar w:top="108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D9"/>
    <w:rsid w:val="001A0DF6"/>
    <w:rsid w:val="002F0F6B"/>
    <w:rsid w:val="003E126F"/>
    <w:rsid w:val="003E4B39"/>
    <w:rsid w:val="00624644"/>
    <w:rsid w:val="007253F6"/>
    <w:rsid w:val="00782FB1"/>
    <w:rsid w:val="00801A3C"/>
    <w:rsid w:val="00AB577B"/>
    <w:rsid w:val="00B07B65"/>
    <w:rsid w:val="00B20461"/>
    <w:rsid w:val="00B72CAE"/>
    <w:rsid w:val="00C70BD9"/>
    <w:rsid w:val="00D360D9"/>
    <w:rsid w:val="00E01801"/>
    <w:rsid w:val="00E3231A"/>
    <w:rsid w:val="00EB6C46"/>
    <w:rsid w:val="00EF6BFD"/>
    <w:rsid w:val="00F815CC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0500"/>
  <w15:chartTrackingRefBased/>
  <w15:docId w15:val="{88D995DF-D4A5-48B3-9BEE-C3BA785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Michael Foster</cp:lastModifiedBy>
  <cp:revision>15</cp:revision>
  <cp:lastPrinted>2018-08-06T19:47:00Z</cp:lastPrinted>
  <dcterms:created xsi:type="dcterms:W3CDTF">2018-08-06T17:00:00Z</dcterms:created>
  <dcterms:modified xsi:type="dcterms:W3CDTF">2018-08-06T19:49:00Z</dcterms:modified>
</cp:coreProperties>
</file>